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B0A" w:rsidRDefault="00181B0A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1" w:hanging="3"/>
        <w:rPr>
          <w:rFonts w:ascii="Arial" w:eastAsia="Arial" w:hAnsi="Arial" w:cs="Arial"/>
          <w:i/>
          <w:color w:val="000000"/>
          <w:sz w:val="28"/>
          <w:szCs w:val="28"/>
        </w:rPr>
      </w:pPr>
      <w:bookmarkStart w:id="0" w:name="_GoBack"/>
      <w:bookmarkEnd w:id="0"/>
    </w:p>
    <w:tbl>
      <w:tblPr>
        <w:tblStyle w:val="a3"/>
        <w:tblW w:w="1030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545"/>
        <w:gridCol w:w="6865"/>
        <w:gridCol w:w="1892"/>
      </w:tblGrid>
      <w:tr w:rsidR="00181B0A">
        <w:trPr>
          <w:trHeight w:val="1721"/>
          <w:jc w:val="center"/>
        </w:trPr>
        <w:tc>
          <w:tcPr>
            <w:tcW w:w="1545" w:type="dxa"/>
            <w:vAlign w:val="center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noProof/>
                <w:color w:val="000000"/>
                <w:lang w:eastAsia="it-IT" w:bidi="ar-SA"/>
              </w:rPr>
              <w:drawing>
                <wp:inline distT="0" distB="0" distL="114300" distR="114300">
                  <wp:extent cx="848678" cy="581025"/>
                  <wp:effectExtent l="0" t="0" r="0" b="0"/>
                  <wp:docPr id="1031" name="image3.png" descr="eu-fla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u-fla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678" cy="581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5" w:type="dxa"/>
            <w:vAlign w:val="center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hyperlink r:id="rId6">
              <w:r>
                <w:rPr>
                  <w:b/>
                  <w:noProof/>
                  <w:color w:val="000000"/>
                  <w:lang w:eastAsia="it-IT" w:bidi="ar-SA"/>
                </w:rPr>
                <w:drawing>
                  <wp:inline distT="0" distB="0" distL="114300" distR="114300">
                    <wp:extent cx="466725" cy="524510"/>
                    <wp:effectExtent l="0" t="0" r="0" b="0"/>
                    <wp:docPr id="1033" name="image1.jpg" descr="http://galilei2d.altervista.org/wordpress/?p=2638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1.jpg" descr="http://galilei2d.altervista.org/wordpress/?p=2638"/>
                            <pic:cNvPicPr preferRelativeResize="0"/>
                          </pic:nvPicPr>
                          <pic:blipFill>
                            <a:blip r:embed="rId7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66725" cy="52451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             ISTITUTO SUPERIORE “GENTILESCHI”</w:t>
            </w:r>
          </w:p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Via Nuova Agnano, 30 - </w:t>
            </w:r>
            <w:proofErr w:type="gramStart"/>
            <w:r>
              <w:rPr>
                <w:b/>
                <w:color w:val="000000"/>
              </w:rPr>
              <w:t>80125  Napo</w:t>
            </w:r>
            <w:r>
              <w:rPr>
                <w:b/>
                <w:color w:val="000000"/>
              </w:rPr>
              <w:t>li</w:t>
            </w:r>
            <w:proofErr w:type="gramEnd"/>
          </w:p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Tel</w:t>
            </w:r>
            <w:proofErr w:type="spellEnd"/>
            <w:r>
              <w:rPr>
                <w:b/>
                <w:color w:val="000000"/>
              </w:rPr>
              <w:t xml:space="preserve">/fax 081.7624019 – C.F.:80023960638 </w:t>
            </w:r>
          </w:p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sito web: </w:t>
            </w:r>
            <w:hyperlink r:id="rId8">
              <w:r>
                <w:rPr>
                  <w:b/>
                  <w:color w:val="0000FF"/>
                  <w:u w:val="single"/>
                </w:rPr>
                <w:t>www.istitutosuperioregentileschi.edu..it</w:t>
              </w:r>
            </w:hyperlink>
          </w:p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e-mail:nais06800b@istruzione.it</w:t>
            </w:r>
            <w:proofErr w:type="gramEnd"/>
            <w:r>
              <w:rPr>
                <w:b/>
                <w:color w:val="000000"/>
              </w:rPr>
              <w:t xml:space="preserve"> </w:t>
            </w:r>
          </w:p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P.E.C.:nais06800b@pec.istruzione.it</w:t>
            </w:r>
            <w:proofErr w:type="gramEnd"/>
          </w:p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1892" w:type="dxa"/>
            <w:vAlign w:val="center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noProof/>
                <w:color w:val="000000"/>
                <w:lang w:eastAsia="it-IT" w:bidi="ar-SA"/>
              </w:rPr>
              <w:drawing>
                <wp:inline distT="0" distB="0" distL="114300" distR="114300">
                  <wp:extent cx="932815" cy="600075"/>
                  <wp:effectExtent l="0" t="0" r="0" b="0"/>
                  <wp:docPr id="1032" name="image2.jpg" descr="arte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artem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815" cy="600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                                    SCHEDA DI VALUTAZIONE DEL P</w:t>
      </w:r>
      <w:r>
        <w:rPr>
          <w:b/>
        </w:rPr>
        <w:t>CTO</w:t>
      </w:r>
    </w:p>
    <w:p w:rsidR="00181B0A" w:rsidRDefault="00181B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Nome studente: _____________________________________</w:t>
      </w:r>
      <w:r>
        <w:rPr>
          <w:rFonts w:ascii="Arial" w:eastAsia="Arial" w:hAnsi="Arial" w:cs="Arial"/>
          <w:b/>
          <w:sz w:val="22"/>
          <w:szCs w:val="22"/>
        </w:rPr>
        <w:t>__________________________</w:t>
      </w: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Classe _______ Indirizzo di studi </w:t>
      </w:r>
      <w:r>
        <w:rPr>
          <w:rFonts w:ascii="Arial" w:eastAsia="Arial" w:hAnsi="Arial" w:cs="Arial"/>
          <w:b/>
          <w:sz w:val="22"/>
          <w:szCs w:val="22"/>
        </w:rPr>
        <w:t>_________________________________________________</w:t>
      </w: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A. S. </w:t>
      </w:r>
      <w:r>
        <w:rPr>
          <w:rFonts w:ascii="Arial" w:eastAsia="Arial" w:hAnsi="Arial" w:cs="Arial"/>
          <w:b/>
          <w:sz w:val="22"/>
          <w:szCs w:val="22"/>
        </w:rPr>
        <w:t>______________</w:t>
      </w: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Soggetto Esterno (</w:t>
      </w:r>
      <w:proofErr w:type="gramStart"/>
      <w:r>
        <w:rPr>
          <w:rFonts w:ascii="Arial" w:eastAsia="Arial" w:hAnsi="Arial" w:cs="Arial"/>
          <w:b/>
          <w:color w:val="000000"/>
          <w:sz w:val="22"/>
          <w:szCs w:val="22"/>
        </w:rPr>
        <w:t>Ditta ,</w:t>
      </w:r>
      <w:proofErr w:type="gram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Ente , etc.)</w:t>
      </w:r>
      <w:r>
        <w:rPr>
          <w:rFonts w:ascii="Arial" w:eastAsia="Arial" w:hAnsi="Arial" w:cs="Arial"/>
          <w:b/>
          <w:sz w:val="22"/>
          <w:szCs w:val="22"/>
        </w:rPr>
        <w:t>_______________________________________________</w:t>
      </w:r>
    </w:p>
    <w:p w:rsidR="00181B0A" w:rsidRDefault="00181B0A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Numero ore del percorso _____  </w:t>
      </w: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Numero ore di assenze _____ Numero ore di presenze _____</w:t>
      </w: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Competenze acquisite durante </w:t>
      </w:r>
      <w:r>
        <w:t>l'esperienza</w:t>
      </w:r>
      <w:r>
        <w:rPr>
          <w:color w:val="000000"/>
        </w:rPr>
        <w:t xml:space="preserve"> PCTO</w:t>
      </w:r>
    </w:p>
    <w:p w:rsidR="00181B0A" w:rsidRDefault="00181B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</w:pPr>
    </w:p>
    <w:p w:rsidR="00181B0A" w:rsidRDefault="00DB589E">
      <w:pPr>
        <w:tabs>
          <w:tab w:val="left" w:pos="1590"/>
          <w:tab w:val="center" w:pos="4819"/>
        </w:tabs>
        <w:spacing w:line="360" w:lineRule="auto"/>
        <w:ind w:left="0" w:hanging="2"/>
        <w:rPr>
          <w:color w:val="000000"/>
        </w:rPr>
      </w:pPr>
      <w:r>
        <w:rPr>
          <w:rFonts w:ascii="Arial" w:eastAsia="Arial" w:hAnsi="Arial" w:cs="Arial"/>
          <w:b/>
          <w:sz w:val="22"/>
          <w:szCs w:val="22"/>
        </w:rPr>
        <w:t xml:space="preserve"> 1= Insufficiente 2= Sufficiente 3 =Discreto 4= Buono 5= Eccellente</w:t>
      </w:r>
    </w:p>
    <w:tbl>
      <w:tblPr>
        <w:tblStyle w:val="a4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4252"/>
        <w:gridCol w:w="709"/>
        <w:gridCol w:w="709"/>
        <w:gridCol w:w="567"/>
        <w:gridCol w:w="709"/>
        <w:gridCol w:w="739"/>
      </w:tblGrid>
      <w:tr w:rsidR="00181B0A">
        <w:tc>
          <w:tcPr>
            <w:tcW w:w="2093" w:type="dxa"/>
            <w:vAlign w:val="center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AREE</w:t>
            </w:r>
          </w:p>
        </w:tc>
        <w:tc>
          <w:tcPr>
            <w:tcW w:w="4252" w:type="dxa"/>
            <w:vAlign w:val="center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INDICATORI</w:t>
            </w:r>
          </w:p>
        </w:tc>
        <w:tc>
          <w:tcPr>
            <w:tcW w:w="3433" w:type="dxa"/>
            <w:gridSpan w:val="5"/>
            <w:vAlign w:val="center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Livello di competenze acquisito</w:t>
            </w:r>
          </w:p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dallo/a studente/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ssa</w:t>
            </w:r>
            <w:proofErr w:type="spellEnd"/>
          </w:p>
        </w:tc>
      </w:tr>
      <w:tr w:rsidR="00181B0A">
        <w:tc>
          <w:tcPr>
            <w:tcW w:w="2093" w:type="dxa"/>
            <w:vMerge w:val="restart"/>
            <w:vAlign w:val="center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COMPETENZE TRASVERSALI</w:t>
            </w:r>
          </w:p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252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39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181B0A">
        <w:tc>
          <w:tcPr>
            <w:tcW w:w="2093" w:type="dxa"/>
            <w:vMerge/>
            <w:vAlign w:val="center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Interesse , curiosità , impegno, partecipazione attività</w:t>
            </w: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181B0A">
        <w:tc>
          <w:tcPr>
            <w:tcW w:w="2093" w:type="dxa"/>
            <w:vMerge/>
            <w:vAlign w:val="center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Puntualità </w:t>
            </w: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181B0A">
        <w:tc>
          <w:tcPr>
            <w:tcW w:w="2093" w:type="dxa"/>
            <w:vMerge/>
            <w:vAlign w:val="center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Andamento a divers</w:t>
            </w:r>
            <w:r>
              <w:t>i</w:t>
            </w:r>
            <w:r>
              <w:rPr>
                <w:color w:val="000000"/>
              </w:rPr>
              <w:t xml:space="preserve"> contesti lavorativi</w:t>
            </w: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181B0A">
        <w:tc>
          <w:tcPr>
            <w:tcW w:w="2093" w:type="dxa"/>
            <w:vMerge/>
            <w:vAlign w:val="center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Relazione con gli adulti di riferimento.</w:t>
            </w: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181B0A">
        <w:tc>
          <w:tcPr>
            <w:tcW w:w="2093" w:type="dxa"/>
            <w:vMerge/>
            <w:vAlign w:val="center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Lavorare in gruppo </w:t>
            </w: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181B0A">
        <w:tc>
          <w:tcPr>
            <w:tcW w:w="2093" w:type="dxa"/>
            <w:vMerge/>
            <w:vAlign w:val="center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Flessibilità </w:t>
            </w: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181B0A">
        <w:tc>
          <w:tcPr>
            <w:tcW w:w="2093" w:type="dxa"/>
            <w:vMerge/>
            <w:vAlign w:val="center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Comunicazioni efficace</w:t>
            </w: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181B0A">
        <w:tc>
          <w:tcPr>
            <w:tcW w:w="2093" w:type="dxa"/>
            <w:vMerge/>
            <w:vAlign w:val="center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Spirito d’ iniziativa /decisi</w:t>
            </w:r>
            <w:r>
              <w:t>onalità</w:t>
            </w: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181B0A">
        <w:tc>
          <w:tcPr>
            <w:tcW w:w="2093" w:type="dxa"/>
            <w:vMerge/>
            <w:vAlign w:val="center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t xml:space="preserve">Riflessione sull’esperienza e maggiore </w:t>
            </w:r>
            <w:r>
              <w:lastRenderedPageBreak/>
              <w:t>conoscenza</w:t>
            </w: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181B0A">
        <w:tc>
          <w:tcPr>
            <w:tcW w:w="2093" w:type="dxa"/>
            <w:vMerge w:val="restart"/>
            <w:vAlign w:val="center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COMPETENZE SPECIFICHE</w:t>
            </w:r>
          </w:p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t>Coerenza tra consegna e performance</w:t>
            </w: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181B0A">
        <w:tc>
          <w:tcPr>
            <w:tcW w:w="2093" w:type="dxa"/>
            <w:vMerge/>
            <w:vAlign w:val="center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t>Completezza della performance</w:t>
            </w: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181B0A">
        <w:tc>
          <w:tcPr>
            <w:tcW w:w="2093" w:type="dxa"/>
            <w:vMerge/>
            <w:vAlign w:val="center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t>Autonomia nell’organizzazione del lavoro</w:t>
            </w: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181B0A">
        <w:tc>
          <w:tcPr>
            <w:tcW w:w="2093" w:type="dxa"/>
            <w:vMerge/>
            <w:vAlign w:val="center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t xml:space="preserve">Autonomia nella ricerca e gestione  delle </w:t>
            </w:r>
            <w:proofErr w:type="spellStart"/>
            <w:r>
              <w:t>informazione</w:t>
            </w:r>
            <w:proofErr w:type="spellEnd"/>
            <w:r>
              <w:t xml:space="preserve"> necessarie</w:t>
            </w: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181B0A">
        <w:tc>
          <w:tcPr>
            <w:tcW w:w="2093" w:type="dxa"/>
            <w:vMerge/>
            <w:vAlign w:val="center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t>Originalità nella gestione dell’esperienza</w:t>
            </w: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181B0A">
        <w:tc>
          <w:tcPr>
            <w:tcW w:w="2093" w:type="dxa"/>
            <w:vMerge/>
            <w:vAlign w:val="center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>
              <w:t>Problem</w:t>
            </w:r>
            <w:proofErr w:type="spellEnd"/>
            <w:r>
              <w:t xml:space="preserve"> </w:t>
            </w:r>
            <w:proofErr w:type="spellStart"/>
            <w:r>
              <w:t>solving</w:t>
            </w:r>
            <w:proofErr w:type="spellEnd"/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181B0A">
        <w:tc>
          <w:tcPr>
            <w:tcW w:w="2093" w:type="dxa"/>
            <w:vMerge/>
            <w:vAlign w:val="center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t>Padronanza lingue straniere</w:t>
            </w: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181B0A">
        <w:tc>
          <w:tcPr>
            <w:tcW w:w="2093" w:type="dxa"/>
            <w:vMerge/>
            <w:vAlign w:val="center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t>Acquisizione nuove conoscenze (</w:t>
            </w:r>
            <w:proofErr w:type="spellStart"/>
            <w:r>
              <w:t>contenuti,linguaggi,tecniche,procedure</w:t>
            </w:r>
            <w:proofErr w:type="spellEnd"/>
            <w:r>
              <w:t>) e loro corretto utilizzo</w:t>
            </w: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739" w:type="dxa"/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:rsidR="00181B0A" w:rsidRDefault="00181B0A">
      <w:pPr>
        <w:tabs>
          <w:tab w:val="left" w:pos="1590"/>
          <w:tab w:val="center" w:pos="4819"/>
        </w:tabs>
        <w:spacing w:line="360" w:lineRule="auto"/>
        <w:ind w:left="0" w:hanging="2"/>
        <w:rPr>
          <w:rFonts w:ascii="Arial" w:eastAsia="Arial" w:hAnsi="Arial" w:cs="Arial"/>
          <w:b/>
          <w:sz w:val="22"/>
          <w:szCs w:val="22"/>
        </w:rPr>
      </w:pPr>
    </w:p>
    <w:p w:rsidR="00181B0A" w:rsidRDefault="00181B0A">
      <w:pPr>
        <w:tabs>
          <w:tab w:val="left" w:pos="1590"/>
          <w:tab w:val="center" w:pos="4819"/>
        </w:tabs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181B0A" w:rsidRDefault="00181B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5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9"/>
        <w:gridCol w:w="4819"/>
      </w:tblGrid>
      <w:tr w:rsidR="00181B0A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VALUTAZIONE 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CONTRASSEGNARE IL CAMPO CON UNA X</w:t>
            </w:r>
          </w:p>
        </w:tc>
      </w:tr>
      <w:tr w:rsidR="00181B0A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LIVELLO INSUFFICIENTE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81B0A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LIVELLO SUFFICIENTE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81B0A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LIVELLO DISCRETO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81B0A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LIVELLO BUONO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81B0A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1B0A" w:rsidRDefault="00DB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LIVELLO ECCELLENTE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1B0A" w:rsidRDefault="00181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181B0A" w:rsidRDefault="00181B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 STUDENTE HA CONSEGUITO UNA VALUTAZIONE DI LIVELLO 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. </w:t>
      </w: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NELL’ AMBITO DEL PERCORSO PROPOSTO NEL CORRENTE ANNO SCOLASTICO</w:t>
      </w: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sz w:val="4"/>
          <w:szCs w:val="4"/>
        </w:rPr>
      </w:pPr>
      <w:r>
        <w:rPr>
          <w:rFonts w:ascii="Arial" w:eastAsia="Arial" w:hAnsi="Arial" w:cs="Arial"/>
          <w:sz w:val="22"/>
          <w:szCs w:val="22"/>
        </w:rPr>
        <w:t xml:space="preserve">           </w:t>
      </w: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Tutor Scolastico        </w:t>
      </w:r>
    </w:p>
    <w:p w:rsidR="00181B0A" w:rsidRDefault="00DB589E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                                                                                                Prof</w:t>
      </w:r>
      <w:r>
        <w:rPr>
          <w:rFonts w:ascii="Arial" w:eastAsia="Arial" w:hAnsi="Arial" w:cs="Arial"/>
          <w:sz w:val="22"/>
          <w:szCs w:val="22"/>
        </w:rPr>
        <w:t xml:space="preserve">. ____________________   </w:t>
      </w:r>
    </w:p>
    <w:p w:rsidR="00181B0A" w:rsidRDefault="00DB589E">
      <w:pPr>
        <w:spacing w:line="360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</w:t>
      </w: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Napoli ____/____/ 202</w:t>
      </w: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 xml:space="preserve">             T</w:t>
      </w:r>
      <w:r>
        <w:rPr>
          <w:rFonts w:ascii="Arial" w:eastAsia="Arial" w:hAnsi="Arial" w:cs="Arial"/>
          <w:sz w:val="22"/>
          <w:szCs w:val="22"/>
        </w:rPr>
        <w:t>utor Aziendale</w:t>
      </w: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                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>Dott</w:t>
      </w:r>
      <w:r>
        <w:rPr>
          <w:rFonts w:ascii="Arial" w:eastAsia="Arial" w:hAnsi="Arial" w:cs="Arial"/>
          <w:color w:val="000000"/>
          <w:sz w:val="22"/>
          <w:szCs w:val="22"/>
        </w:rPr>
        <w:t>. ____________________</w:t>
      </w: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                                                             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                       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:rsidR="00181B0A" w:rsidRDefault="00181B0A">
      <w:p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spacing w:line="240" w:lineRule="auto"/>
        <w:ind w:left="0" w:hanging="2"/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color w:val="000000"/>
          <w:sz w:val="20"/>
          <w:szCs w:val="20"/>
        </w:rPr>
        <w:t>Dirigente Scolastico</w:t>
      </w: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spacing w:line="240" w:lineRule="auto"/>
        <w:ind w:left="0" w:hanging="2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Dott.ssa Paola Albertazzi</w:t>
      </w:r>
      <w:r>
        <w:rPr>
          <w:rFonts w:ascii="Arial" w:eastAsia="Arial" w:hAnsi="Arial" w:cs="Arial"/>
          <w:sz w:val="20"/>
          <w:szCs w:val="20"/>
          <w:u w:val="single"/>
        </w:rPr>
        <w:t xml:space="preserve"> </w:t>
      </w:r>
    </w:p>
    <w:p w:rsidR="00181B0A" w:rsidRDefault="00181B0A">
      <w:p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181B0A" w:rsidRDefault="00DB589E">
      <w:p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</w:t>
      </w:r>
    </w:p>
    <w:sectPr w:rsidR="00181B0A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B0A"/>
    <w:rsid w:val="00181B0A"/>
    <w:rsid w:val="00DB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CEFED-9367-4858-8298-D0F332F9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autoRedefine/>
    <w:hidden/>
    <w:qFormat/>
    <w:rsid w:val="0043344F"/>
    <w:pPr>
      <w:spacing w:line="1" w:lineRule="atLeast"/>
      <w:ind w:leftChars="-1" w:left="-1" w:hangingChars="1"/>
      <w:textDirection w:val="btLr"/>
      <w:textAlignment w:val="top"/>
      <w:outlineLvl w:val="0"/>
    </w:pPr>
    <w:rPr>
      <w:kern w:val="1"/>
      <w:position w:val="-1"/>
      <w:lang w:eastAsia="hi-IN" w:bidi="hi-IN"/>
    </w:rPr>
  </w:style>
  <w:style w:type="paragraph" w:styleId="Titolo1">
    <w:name w:val="heading 1"/>
    <w:basedOn w:val="Normale1"/>
    <w:next w:val="Normale1"/>
    <w:rsid w:val="0043344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43344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3344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3344F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43344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43344F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ottotitolo"/>
    <w:autoRedefine/>
    <w:hidden/>
    <w:qFormat/>
    <w:rsid w:val="0043344F"/>
    <w:pPr>
      <w:jc w:val="center"/>
    </w:pPr>
    <w:rPr>
      <w:rFonts w:eastAsia="Arial Unicode MS"/>
      <w:b/>
      <w:sz w:val="20"/>
    </w:rPr>
  </w:style>
  <w:style w:type="paragraph" w:customStyle="1" w:styleId="Normale1">
    <w:name w:val="Normale1"/>
    <w:rsid w:val="0043344F"/>
  </w:style>
  <w:style w:type="table" w:customStyle="1" w:styleId="TableNormal0">
    <w:name w:val="Table Normal"/>
    <w:rsid w:val="0043344F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autoRedefine/>
    <w:hidden/>
    <w:qFormat/>
    <w:rsid w:val="0043344F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atteredinumerazione">
    <w:name w:val="Carattere di numerazione"/>
    <w:autoRedefine/>
    <w:hidden/>
    <w:qFormat/>
    <w:rsid w:val="0043344F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1"/>
    <w:autoRedefine/>
    <w:hidden/>
    <w:qFormat/>
    <w:rsid w:val="0043344F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Corpotesto1">
    <w:name w:val="Corpo testo1"/>
    <w:basedOn w:val="Normale"/>
    <w:autoRedefine/>
    <w:hidden/>
    <w:qFormat/>
    <w:rsid w:val="0043344F"/>
    <w:pPr>
      <w:spacing w:after="120"/>
    </w:pPr>
  </w:style>
  <w:style w:type="paragraph" w:styleId="Elenco">
    <w:name w:val="List"/>
    <w:basedOn w:val="Corpotesto1"/>
    <w:autoRedefine/>
    <w:hidden/>
    <w:qFormat/>
    <w:rsid w:val="0043344F"/>
  </w:style>
  <w:style w:type="paragraph" w:customStyle="1" w:styleId="Didascalia1">
    <w:name w:val="Didascalia1"/>
    <w:basedOn w:val="Normale"/>
    <w:autoRedefine/>
    <w:hidden/>
    <w:qFormat/>
    <w:rsid w:val="0043344F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autoRedefine/>
    <w:hidden/>
    <w:qFormat/>
    <w:rsid w:val="0043344F"/>
    <w:pPr>
      <w:suppressLineNumbers/>
    </w:pPr>
  </w:style>
  <w:style w:type="paragraph" w:styleId="Sottotitolo">
    <w:name w:val="Subtitle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tabella">
    <w:name w:val="Contenuto tabella"/>
    <w:basedOn w:val="Normale"/>
    <w:autoRedefine/>
    <w:hidden/>
    <w:qFormat/>
    <w:rsid w:val="0043344F"/>
    <w:pPr>
      <w:suppressLineNumbers/>
    </w:pPr>
  </w:style>
  <w:style w:type="paragraph" w:customStyle="1" w:styleId="Intestazionetabella">
    <w:name w:val="Intestazione tabella"/>
    <w:basedOn w:val="Contenutotabella"/>
    <w:autoRedefine/>
    <w:hidden/>
    <w:qFormat/>
    <w:rsid w:val="0043344F"/>
    <w:pPr>
      <w:jc w:val="center"/>
    </w:pPr>
    <w:rPr>
      <w:b/>
      <w:bCs/>
    </w:rPr>
  </w:style>
  <w:style w:type="paragraph" w:styleId="Intestazione">
    <w:name w:val="header"/>
    <w:basedOn w:val="Normale"/>
    <w:autoRedefine/>
    <w:hidden/>
    <w:qFormat/>
    <w:rsid w:val="0043344F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autoRedefine/>
    <w:hidden/>
    <w:qFormat/>
    <w:rsid w:val="0043344F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Pidipagina">
    <w:name w:val="footer"/>
    <w:basedOn w:val="Normale"/>
    <w:autoRedefine/>
    <w:hidden/>
    <w:qFormat/>
    <w:rsid w:val="0043344F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autoRedefine/>
    <w:hidden/>
    <w:qFormat/>
    <w:rsid w:val="0043344F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table" w:customStyle="1" w:styleId="a">
    <w:basedOn w:val="TableNormal0"/>
    <w:rsid w:val="0043344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43344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rsid w:val="0043344F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0"/>
    <w:rsid w:val="0043344F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782B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782B"/>
    <w:rPr>
      <w:rFonts w:ascii="Tahoma" w:hAnsi="Tahoma" w:cs="Mangal"/>
      <w:kern w:val="1"/>
      <w:position w:val="-1"/>
      <w:sz w:val="16"/>
      <w:szCs w:val="14"/>
      <w:lang w:eastAsia="hi-IN" w:bidi="hi-IN"/>
    </w:rPr>
  </w:style>
  <w:style w:type="table" w:styleId="Grigliatabella">
    <w:name w:val="Table Grid"/>
    <w:basedOn w:val="Tabellanormale"/>
    <w:uiPriority w:val="59"/>
    <w:rsid w:val="006278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superioregentilesch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7qn7u5OzWX5vyugL2S8TYBPJ2Q==">AMUW2mUhkG7dw9wFBU+KTfED9VI2z2nkL/4QN+QHc00ZwBge62jfwYgs8F4bX0Eha/rsjAq7VG33s1T8rfJ+TWxyu8Ok2Qp01abBSUsuXkQnjakx+tIzUec=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 ..</dc:creator>
  <cp:lastModifiedBy>Paola Albertazzi</cp:lastModifiedBy>
  <cp:revision>2</cp:revision>
  <cp:lastPrinted>2021-03-19T11:32:00Z</cp:lastPrinted>
  <dcterms:created xsi:type="dcterms:W3CDTF">2021-03-19T11:32:00Z</dcterms:created>
  <dcterms:modified xsi:type="dcterms:W3CDTF">2021-03-19T11:32:00Z</dcterms:modified>
</cp:coreProperties>
</file>