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308" w:rsidRDefault="003A43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Style w:val="a2"/>
        <w:tblW w:w="948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423"/>
        <w:gridCol w:w="6322"/>
        <w:gridCol w:w="1743"/>
      </w:tblGrid>
      <w:tr w:rsidR="003A4308">
        <w:trPr>
          <w:trHeight w:val="705"/>
          <w:jc w:val="center"/>
        </w:trPr>
        <w:tc>
          <w:tcPr>
            <w:tcW w:w="1423" w:type="dxa"/>
            <w:vAlign w:val="center"/>
          </w:tcPr>
          <w:p w:rsidR="003A4308" w:rsidRDefault="0048279B">
            <w:pPr>
              <w:jc w:val="both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73125" cy="581660"/>
                  <wp:effectExtent l="0" t="0" r="0" b="0"/>
                  <wp:docPr id="7" name="image2.png" descr="eu-fla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u-fla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125" cy="5816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2" w:type="dxa"/>
            <w:vAlign w:val="center"/>
          </w:tcPr>
          <w:p w:rsidR="003A4308" w:rsidRDefault="003A4308"/>
          <w:p w:rsidR="003A4308" w:rsidRDefault="0048279B">
            <w:r>
              <w:t xml:space="preserve">                                                </w:t>
            </w:r>
            <w:r>
              <w:rPr>
                <w:noProof/>
              </w:rPr>
              <w:drawing>
                <wp:inline distT="0" distB="0" distL="0" distR="0">
                  <wp:extent cx="464185" cy="526415"/>
                  <wp:effectExtent l="0" t="0" r="0" b="0"/>
                  <wp:docPr id="9" name="image1.jpg" descr="http://galilei2d.altervista.org/wordpress/?p=26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http://galilei2d.altervista.org/wordpress/?p=2638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185" cy="5264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A4308" w:rsidRDefault="0048279B">
            <w:pPr>
              <w:jc w:val="center"/>
            </w:pPr>
            <w:r>
              <w:rPr>
                <w:b/>
              </w:rPr>
              <w:t>ISTITUTO SUPERIORE “GENTILESCHI”</w:t>
            </w:r>
          </w:p>
          <w:p w:rsidR="003A4308" w:rsidRDefault="004827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Nuova Agnano, 30 </w:t>
            </w:r>
            <w:proofErr w:type="gramStart"/>
            <w:r>
              <w:rPr>
                <w:sz w:val="16"/>
                <w:szCs w:val="16"/>
              </w:rPr>
              <w:t>80125  Napoli</w:t>
            </w:r>
            <w:proofErr w:type="gramEnd"/>
          </w:p>
          <w:p w:rsidR="003A4308" w:rsidRDefault="004827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081/7624019 mail: </w:t>
            </w:r>
            <w:hyperlink r:id="rId7">
              <w:r>
                <w:rPr>
                  <w:color w:val="0000FF"/>
                  <w:sz w:val="16"/>
                  <w:szCs w:val="16"/>
                  <w:u w:val="single"/>
                </w:rPr>
                <w:t>nais06800b@istruzione.it</w:t>
              </w:r>
            </w:hyperlink>
            <w:r>
              <w:rPr>
                <w:sz w:val="16"/>
                <w:szCs w:val="16"/>
              </w:rPr>
              <w:t xml:space="preserve">  </w:t>
            </w:r>
          </w:p>
          <w:p w:rsidR="003A4308" w:rsidRDefault="004827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Sito web: </w:t>
            </w:r>
            <w:r>
              <w:rPr>
                <w:i/>
                <w:sz w:val="16"/>
                <w:szCs w:val="16"/>
              </w:rPr>
              <w:t>www.istitutosuperioregentileschi.edu.it</w:t>
            </w:r>
          </w:p>
          <w:p w:rsidR="003A4308" w:rsidRDefault="004827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CF. </w:t>
            </w:r>
            <w:proofErr w:type="gramStart"/>
            <w:r>
              <w:rPr>
                <w:sz w:val="16"/>
                <w:szCs w:val="16"/>
              </w:rPr>
              <w:t>80023960638  P.IVA</w:t>
            </w:r>
            <w:proofErr w:type="gramEnd"/>
            <w:r>
              <w:rPr>
                <w:sz w:val="16"/>
                <w:szCs w:val="16"/>
              </w:rPr>
              <w:t xml:space="preserve">: 80023960638 </w:t>
            </w:r>
          </w:p>
          <w:p w:rsidR="003A4308" w:rsidRDefault="003A4308">
            <w:pPr>
              <w:jc w:val="center"/>
            </w:pPr>
          </w:p>
        </w:tc>
        <w:tc>
          <w:tcPr>
            <w:tcW w:w="1743" w:type="dxa"/>
            <w:vAlign w:val="center"/>
          </w:tcPr>
          <w:p w:rsidR="003A4308" w:rsidRDefault="0048279B">
            <w:pPr>
              <w:ind w:left="400" w:hanging="290"/>
            </w:pPr>
            <w:r>
              <w:rPr>
                <w:noProof/>
              </w:rPr>
              <w:drawing>
                <wp:inline distT="0" distB="0" distL="0" distR="0">
                  <wp:extent cx="935355" cy="602615"/>
                  <wp:effectExtent l="0" t="0" r="0" b="0"/>
                  <wp:docPr id="8" name="image3.jpg" descr="arte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artem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355" cy="6026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4308" w:rsidRDefault="0048279B">
      <w:pPr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ATTESTATO DEL PERCORSO PER LE COMPETENZE TRASVERSALI E L’ORIENTAMENTO</w:t>
      </w:r>
    </w:p>
    <w:p w:rsidR="003A4308" w:rsidRDefault="0048279B">
      <w:pPr>
        <w:widowControl w:val="0"/>
        <w:spacing w:after="200" w:line="276" w:lineRule="auto"/>
        <w:jc w:val="center"/>
        <w:rPr>
          <w:color w:val="000000"/>
          <w:sz w:val="16"/>
          <w:szCs w:val="16"/>
        </w:rPr>
      </w:pPr>
      <w:r>
        <w:rPr>
          <w:b/>
          <w:color w:val="000000"/>
          <w:sz w:val="18"/>
          <w:szCs w:val="18"/>
        </w:rPr>
        <w:t>SEZIONE A - DATI ANAGRAFICI ALLIEVO/A</w:t>
      </w:r>
      <w:r>
        <w:rPr>
          <w:color w:val="000000"/>
        </w:rPr>
        <w:t xml:space="preserve"> </w:t>
      </w:r>
      <w:proofErr w:type="spellStart"/>
      <w:r>
        <w:rPr>
          <w:color w:val="000000"/>
          <w:sz w:val="16"/>
          <w:szCs w:val="16"/>
        </w:rPr>
        <w:t>A.s.</w:t>
      </w:r>
      <w:proofErr w:type="spellEnd"/>
      <w:r>
        <w:rPr>
          <w:color w:val="000000"/>
          <w:sz w:val="16"/>
          <w:szCs w:val="16"/>
        </w:rPr>
        <w:t xml:space="preserve"> </w:t>
      </w:r>
      <w:r>
        <w:rPr>
          <w:sz w:val="16"/>
          <w:szCs w:val="16"/>
        </w:rPr>
        <w:t>2020-21</w:t>
      </w:r>
    </w:p>
    <w:p w:rsidR="003A4308" w:rsidRDefault="003A4308">
      <w:pPr>
        <w:widowControl w:val="0"/>
        <w:spacing w:after="200" w:line="276" w:lineRule="auto"/>
        <w:jc w:val="center"/>
        <w:rPr>
          <w:color w:val="000000"/>
        </w:rPr>
      </w:pPr>
    </w:p>
    <w:p w:rsidR="003A4308" w:rsidRDefault="0048279B">
      <w:pPr>
        <w:widowControl w:val="0"/>
        <w:spacing w:after="200" w:line="276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Cognome</w:t>
      </w:r>
    </w:p>
    <w:p w:rsidR="003A4308" w:rsidRDefault="0048279B">
      <w:pPr>
        <w:widowControl w:val="0"/>
        <w:spacing w:after="200" w:line="276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Nome</w:t>
      </w:r>
    </w:p>
    <w:p w:rsidR="003A4308" w:rsidRDefault="0048279B">
      <w:pPr>
        <w:widowControl w:val="0"/>
        <w:spacing w:after="200" w:line="276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Classe</w:t>
      </w:r>
    </w:p>
    <w:p w:rsidR="003A4308" w:rsidRDefault="0048279B">
      <w:pPr>
        <w:widowControl w:val="0"/>
        <w:spacing w:after="200" w:line="276" w:lineRule="auto"/>
        <w:jc w:val="center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SEZIONE B - DATI SOGGETTO PROMOTORE</w:t>
      </w:r>
    </w:p>
    <w:p w:rsidR="003A4308" w:rsidRDefault="0048279B">
      <w:pPr>
        <w:widowControl w:val="0"/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Denominazione soggetto promotore: Istituto Statale Superiore "Gentileschi" </w:t>
      </w:r>
    </w:p>
    <w:p w:rsidR="003A4308" w:rsidRDefault="0048279B">
      <w:pPr>
        <w:widowControl w:val="0"/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Rilascia la certificazione di competenza il ____/_____/________</w:t>
      </w:r>
    </w:p>
    <w:p w:rsidR="003A4308" w:rsidRDefault="0048279B">
      <w:pPr>
        <w:widowControl w:val="0"/>
        <w:spacing w:after="200" w:line="276" w:lineRule="auto"/>
        <w:jc w:val="center"/>
        <w:rPr>
          <w:sz w:val="18"/>
          <w:szCs w:val="18"/>
        </w:rPr>
      </w:pPr>
      <w:r>
        <w:rPr>
          <w:b/>
          <w:color w:val="000000"/>
          <w:sz w:val="18"/>
          <w:szCs w:val="18"/>
        </w:rPr>
        <w:t>SEZIONE C - DATI AZIENDE OSPITANTI</w:t>
      </w:r>
    </w:p>
    <w:tbl>
      <w:tblPr>
        <w:tblStyle w:val="a3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3402"/>
        <w:gridCol w:w="2425"/>
        <w:gridCol w:w="2425"/>
      </w:tblGrid>
      <w:tr w:rsidR="003A4308">
        <w:tc>
          <w:tcPr>
            <w:tcW w:w="1526" w:type="dxa"/>
          </w:tcPr>
          <w:p w:rsidR="003A4308" w:rsidRDefault="0048279B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Anno scolastico</w:t>
            </w:r>
          </w:p>
        </w:tc>
        <w:tc>
          <w:tcPr>
            <w:tcW w:w="3402" w:type="dxa"/>
          </w:tcPr>
          <w:p w:rsidR="003A4308" w:rsidRDefault="0048279B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Denominazione struttura ospit</w:t>
            </w:r>
            <w:r>
              <w:rPr>
                <w:b/>
                <w:color w:val="000000"/>
              </w:rPr>
              <w:t xml:space="preserve">ante </w:t>
            </w:r>
          </w:p>
        </w:tc>
        <w:tc>
          <w:tcPr>
            <w:tcW w:w="2425" w:type="dxa"/>
          </w:tcPr>
          <w:p w:rsidR="003A4308" w:rsidRDefault="0048279B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Durata del percorso </w:t>
            </w:r>
          </w:p>
        </w:tc>
        <w:tc>
          <w:tcPr>
            <w:tcW w:w="2425" w:type="dxa"/>
          </w:tcPr>
          <w:p w:rsidR="003A4308" w:rsidRDefault="0048279B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Nominativo tutor aziendale </w:t>
            </w:r>
          </w:p>
        </w:tc>
      </w:tr>
      <w:tr w:rsidR="003A4308">
        <w:tc>
          <w:tcPr>
            <w:tcW w:w="1526" w:type="dxa"/>
          </w:tcPr>
          <w:p w:rsidR="003A4308" w:rsidRDefault="0048279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>
              <w:t>8</w:t>
            </w:r>
            <w:r>
              <w:rPr>
                <w:color w:val="000000"/>
              </w:rPr>
              <w:t>-201</w:t>
            </w:r>
            <w:r>
              <w:t>9</w:t>
            </w:r>
          </w:p>
        </w:tc>
        <w:tc>
          <w:tcPr>
            <w:tcW w:w="3402" w:type="dxa"/>
          </w:tcPr>
          <w:p w:rsidR="003A4308" w:rsidRDefault="003A4308">
            <w:pPr>
              <w:widowControl w:val="0"/>
              <w:rPr>
                <w:color w:val="000000"/>
              </w:rPr>
            </w:pPr>
          </w:p>
        </w:tc>
        <w:tc>
          <w:tcPr>
            <w:tcW w:w="2425" w:type="dxa"/>
          </w:tcPr>
          <w:p w:rsidR="003A4308" w:rsidRDefault="003A4308">
            <w:pPr>
              <w:widowControl w:val="0"/>
              <w:rPr>
                <w:color w:val="000000"/>
              </w:rPr>
            </w:pPr>
          </w:p>
        </w:tc>
        <w:tc>
          <w:tcPr>
            <w:tcW w:w="2425" w:type="dxa"/>
          </w:tcPr>
          <w:p w:rsidR="003A4308" w:rsidRDefault="003A4308">
            <w:pPr>
              <w:widowControl w:val="0"/>
              <w:rPr>
                <w:color w:val="000000"/>
              </w:rPr>
            </w:pPr>
          </w:p>
        </w:tc>
      </w:tr>
      <w:tr w:rsidR="003A4308">
        <w:tc>
          <w:tcPr>
            <w:tcW w:w="1526" w:type="dxa"/>
          </w:tcPr>
          <w:p w:rsidR="003A4308" w:rsidRDefault="0048279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>
              <w:t>9</w:t>
            </w:r>
            <w:r>
              <w:rPr>
                <w:color w:val="000000"/>
              </w:rPr>
              <w:t>-20</w:t>
            </w:r>
            <w:r>
              <w:t>20</w:t>
            </w:r>
          </w:p>
        </w:tc>
        <w:tc>
          <w:tcPr>
            <w:tcW w:w="3402" w:type="dxa"/>
          </w:tcPr>
          <w:p w:rsidR="003A4308" w:rsidRDefault="003A4308">
            <w:pPr>
              <w:widowControl w:val="0"/>
              <w:rPr>
                <w:color w:val="000000"/>
              </w:rPr>
            </w:pPr>
          </w:p>
        </w:tc>
        <w:tc>
          <w:tcPr>
            <w:tcW w:w="2425" w:type="dxa"/>
          </w:tcPr>
          <w:p w:rsidR="003A4308" w:rsidRDefault="003A4308">
            <w:pPr>
              <w:widowControl w:val="0"/>
              <w:rPr>
                <w:color w:val="000000"/>
              </w:rPr>
            </w:pPr>
          </w:p>
        </w:tc>
        <w:tc>
          <w:tcPr>
            <w:tcW w:w="2425" w:type="dxa"/>
          </w:tcPr>
          <w:p w:rsidR="003A4308" w:rsidRDefault="003A4308">
            <w:pPr>
              <w:widowControl w:val="0"/>
              <w:rPr>
                <w:color w:val="000000"/>
              </w:rPr>
            </w:pPr>
          </w:p>
        </w:tc>
      </w:tr>
      <w:tr w:rsidR="003A4308">
        <w:tc>
          <w:tcPr>
            <w:tcW w:w="1526" w:type="dxa"/>
          </w:tcPr>
          <w:p w:rsidR="003A4308" w:rsidRDefault="0048279B">
            <w:pPr>
              <w:widowControl w:val="0"/>
              <w:rPr>
                <w:color w:val="000000"/>
              </w:rPr>
            </w:pPr>
            <w:bookmarkStart w:id="1" w:name="_heading=h.gjdgxs" w:colFirst="0" w:colLast="0"/>
            <w:bookmarkEnd w:id="1"/>
            <w:r>
              <w:rPr>
                <w:color w:val="000000"/>
              </w:rPr>
              <w:t>20</w:t>
            </w:r>
            <w:r>
              <w:t>20</w:t>
            </w:r>
            <w:r>
              <w:rPr>
                <w:color w:val="000000"/>
              </w:rPr>
              <w:t>-20</w:t>
            </w:r>
            <w:r>
              <w:t>21</w:t>
            </w:r>
          </w:p>
        </w:tc>
        <w:tc>
          <w:tcPr>
            <w:tcW w:w="3402" w:type="dxa"/>
          </w:tcPr>
          <w:p w:rsidR="003A4308" w:rsidRDefault="003A4308">
            <w:pPr>
              <w:widowControl w:val="0"/>
              <w:rPr>
                <w:color w:val="000000"/>
              </w:rPr>
            </w:pPr>
          </w:p>
        </w:tc>
        <w:tc>
          <w:tcPr>
            <w:tcW w:w="2425" w:type="dxa"/>
          </w:tcPr>
          <w:p w:rsidR="003A4308" w:rsidRDefault="003A4308">
            <w:pPr>
              <w:widowControl w:val="0"/>
              <w:rPr>
                <w:color w:val="000000"/>
              </w:rPr>
            </w:pPr>
          </w:p>
        </w:tc>
        <w:tc>
          <w:tcPr>
            <w:tcW w:w="2425" w:type="dxa"/>
          </w:tcPr>
          <w:p w:rsidR="003A4308" w:rsidRDefault="003A4308">
            <w:pPr>
              <w:widowControl w:val="0"/>
              <w:rPr>
                <w:color w:val="000000"/>
              </w:rPr>
            </w:pPr>
          </w:p>
        </w:tc>
      </w:tr>
    </w:tbl>
    <w:p w:rsidR="003A4308" w:rsidRDefault="003A4308">
      <w:pPr>
        <w:widowControl w:val="0"/>
        <w:tabs>
          <w:tab w:val="left" w:pos="3042"/>
        </w:tabs>
        <w:spacing w:after="200" w:line="276" w:lineRule="auto"/>
        <w:rPr>
          <w:color w:val="000000"/>
          <w:sz w:val="22"/>
          <w:szCs w:val="22"/>
        </w:rPr>
      </w:pPr>
    </w:p>
    <w:p w:rsidR="003A4308" w:rsidRDefault="0048279B">
      <w:pPr>
        <w:widowControl w:val="0"/>
        <w:spacing w:after="200"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b/>
          <w:color w:val="000000"/>
          <w:sz w:val="18"/>
          <w:szCs w:val="18"/>
        </w:rPr>
        <w:t xml:space="preserve">SEZIONE D - DESCRIZIONE DELLE COMPETENZE ACQUISITE </w:t>
      </w:r>
    </w:p>
    <w:p w:rsidR="003A4308" w:rsidRDefault="0048279B">
      <w:pPr>
        <w:widowControl w:val="0"/>
        <w:tabs>
          <w:tab w:val="left" w:pos="1590"/>
          <w:tab w:val="center" w:pos="4819"/>
        </w:tabs>
        <w:spacing w:line="360" w:lineRule="auto"/>
        <w:rPr>
          <w:b/>
          <w:sz w:val="18"/>
          <w:szCs w:val="18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 1= Insufficiente 2= Sufficiente 3 =discreto 4= buono 5= eccellente</w:t>
      </w:r>
    </w:p>
    <w:p w:rsidR="003A4308" w:rsidRDefault="003A4308">
      <w:pPr>
        <w:rPr>
          <w:color w:val="000000"/>
        </w:rPr>
      </w:pPr>
    </w:p>
    <w:tbl>
      <w:tblPr>
        <w:tblStyle w:val="a4"/>
        <w:tblW w:w="104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5"/>
        <w:gridCol w:w="5265"/>
        <w:gridCol w:w="555"/>
        <w:gridCol w:w="567"/>
        <w:gridCol w:w="567"/>
        <w:gridCol w:w="566"/>
        <w:gridCol w:w="566"/>
      </w:tblGrid>
      <w:tr w:rsidR="003A4308">
        <w:trPr>
          <w:trHeight w:val="975"/>
        </w:trPr>
        <w:tc>
          <w:tcPr>
            <w:tcW w:w="2355" w:type="dxa"/>
          </w:tcPr>
          <w:p w:rsidR="003A4308" w:rsidRDefault="0048279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Ambiti di COMPETENZE valutate</w:t>
            </w:r>
          </w:p>
        </w:tc>
        <w:tc>
          <w:tcPr>
            <w:tcW w:w="5265" w:type="dxa"/>
          </w:tcPr>
          <w:p w:rsidR="003A4308" w:rsidRDefault="0048279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Indicatori</w:t>
            </w:r>
          </w:p>
        </w:tc>
        <w:tc>
          <w:tcPr>
            <w:tcW w:w="2821" w:type="dxa"/>
            <w:gridSpan w:val="5"/>
          </w:tcPr>
          <w:p w:rsidR="003A4308" w:rsidRDefault="0048279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Livelli di competenza </w:t>
            </w:r>
          </w:p>
        </w:tc>
      </w:tr>
      <w:tr w:rsidR="003A4308">
        <w:trPr>
          <w:trHeight w:val="525"/>
        </w:trPr>
        <w:tc>
          <w:tcPr>
            <w:tcW w:w="2355" w:type="dxa"/>
            <w:vMerge w:val="restart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4827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Percorso progettuale, autonomia, creatività in riferimento alle competenze organizzative e trasversali </w:t>
            </w:r>
          </w:p>
          <w:p w:rsidR="003A4308" w:rsidRDefault="003A4308">
            <w:pPr>
              <w:ind w:left="108"/>
              <w:rPr>
                <w:color w:val="000000"/>
                <w:sz w:val="20"/>
                <w:szCs w:val="20"/>
              </w:rPr>
            </w:pPr>
          </w:p>
          <w:p w:rsidR="003A4308" w:rsidRDefault="003A4308">
            <w:pPr>
              <w:ind w:left="108"/>
              <w:rPr>
                <w:color w:val="000000"/>
                <w:sz w:val="20"/>
                <w:szCs w:val="20"/>
              </w:rPr>
            </w:pPr>
          </w:p>
        </w:tc>
        <w:tc>
          <w:tcPr>
            <w:tcW w:w="5265" w:type="dxa"/>
            <w:vMerge w:val="restart"/>
            <w:tcMar>
              <w:left w:w="70" w:type="dxa"/>
              <w:right w:w="70" w:type="dxa"/>
            </w:tcMar>
          </w:tcPr>
          <w:p w:rsidR="003A4308" w:rsidRDefault="004827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-Dimostra autonomia nell’impostazione e conduzione del </w:t>
            </w:r>
            <w:proofErr w:type="gramStart"/>
            <w:r>
              <w:rPr>
                <w:color w:val="000000"/>
                <w:sz w:val="20"/>
                <w:szCs w:val="20"/>
              </w:rPr>
              <w:t>lavoro .</w:t>
            </w:r>
            <w:proofErr w:type="gramEnd"/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4827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proofErr w:type="gramStart"/>
            <w:r>
              <w:rPr>
                <w:color w:val="000000"/>
                <w:sz w:val="20"/>
                <w:szCs w:val="20"/>
              </w:rPr>
              <w:t>Sa  organizzazio</w:t>
            </w:r>
            <w:r>
              <w:rPr>
                <w:color w:val="000000"/>
                <w:sz w:val="20"/>
                <w:szCs w:val="20"/>
              </w:rPr>
              <w:t>ne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il proprio  lavoro .</w:t>
            </w:r>
          </w:p>
          <w:p w:rsidR="003A4308" w:rsidRDefault="003A4308">
            <w:pPr>
              <w:rPr>
                <w:sz w:val="20"/>
                <w:szCs w:val="20"/>
              </w:rPr>
            </w:pPr>
          </w:p>
          <w:p w:rsidR="003A4308" w:rsidRDefault="003A4308">
            <w:pPr>
              <w:rPr>
                <w:sz w:val="20"/>
                <w:szCs w:val="20"/>
              </w:rPr>
            </w:pPr>
          </w:p>
          <w:p w:rsidR="003A4308" w:rsidRDefault="004827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Rispetta i tempi di realizzazione delle consegne. </w:t>
            </w:r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4827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proofErr w:type="gramStart"/>
            <w:r>
              <w:rPr>
                <w:color w:val="000000"/>
                <w:sz w:val="20"/>
                <w:szCs w:val="20"/>
              </w:rPr>
              <w:t>Dimostra  precisione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e destrezza nell’uso degli strumenti e delle tecnologie. </w:t>
            </w:r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4827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Ricerca e gestisce le </w:t>
            </w:r>
            <w:proofErr w:type="gramStart"/>
            <w:r>
              <w:rPr>
                <w:color w:val="000000"/>
                <w:sz w:val="20"/>
                <w:szCs w:val="20"/>
              </w:rPr>
              <w:t>informazioni .</w:t>
            </w:r>
            <w:proofErr w:type="gramEnd"/>
          </w:p>
          <w:p w:rsidR="003A4308" w:rsidRDefault="003A4308">
            <w:pPr>
              <w:rPr>
                <w:sz w:val="20"/>
                <w:szCs w:val="20"/>
              </w:rPr>
            </w:pPr>
          </w:p>
          <w:p w:rsidR="003A4308" w:rsidRDefault="003A4308">
            <w:pPr>
              <w:rPr>
                <w:sz w:val="20"/>
                <w:szCs w:val="20"/>
              </w:rPr>
            </w:pPr>
          </w:p>
          <w:p w:rsidR="003A4308" w:rsidRDefault="004827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-Mostra spirito di iniziativa e gestisce semplici rapporti con </w:t>
            </w:r>
            <w:proofErr w:type="gramStart"/>
            <w:r>
              <w:rPr>
                <w:color w:val="000000"/>
                <w:sz w:val="20"/>
                <w:szCs w:val="20"/>
              </w:rPr>
              <w:t>l’utenza .</w:t>
            </w:r>
            <w:proofErr w:type="gramEnd"/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4827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proofErr w:type="gramStart"/>
            <w:r>
              <w:rPr>
                <w:color w:val="000000"/>
                <w:sz w:val="20"/>
                <w:szCs w:val="20"/>
              </w:rPr>
              <w:t>Sa  individuare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in se stesso le competenze emerse nel lavoro .</w:t>
            </w:r>
          </w:p>
          <w:p w:rsidR="003A4308" w:rsidRDefault="003A4308">
            <w:pPr>
              <w:rPr>
                <w:sz w:val="20"/>
                <w:szCs w:val="20"/>
              </w:rPr>
            </w:pPr>
          </w:p>
          <w:p w:rsidR="003A4308" w:rsidRDefault="003A4308">
            <w:pPr>
              <w:rPr>
                <w:sz w:val="20"/>
                <w:szCs w:val="20"/>
              </w:rPr>
            </w:pPr>
          </w:p>
          <w:p w:rsidR="003A4308" w:rsidRDefault="004827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-Sa riflettere sul proprio percorso e </w:t>
            </w:r>
            <w:proofErr w:type="gramStart"/>
            <w:r>
              <w:rPr>
                <w:color w:val="000000"/>
                <w:sz w:val="20"/>
                <w:szCs w:val="20"/>
              </w:rPr>
              <w:t>descriverlo .</w:t>
            </w:r>
            <w:proofErr w:type="gramEnd"/>
          </w:p>
          <w:p w:rsidR="003A4308" w:rsidRDefault="003A4308">
            <w:pPr>
              <w:rPr>
                <w:sz w:val="20"/>
                <w:szCs w:val="20"/>
              </w:rPr>
            </w:pPr>
          </w:p>
          <w:p w:rsidR="003A4308" w:rsidRDefault="003A4308">
            <w:pPr>
              <w:rPr>
                <w:sz w:val="20"/>
                <w:szCs w:val="20"/>
              </w:rPr>
            </w:pPr>
          </w:p>
          <w:p w:rsidR="003A4308" w:rsidRDefault="004827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-Sa ascoltare e interpretare i bisogni degli </w:t>
            </w:r>
            <w:proofErr w:type="gramStart"/>
            <w:r>
              <w:rPr>
                <w:color w:val="000000"/>
                <w:sz w:val="20"/>
                <w:szCs w:val="20"/>
              </w:rPr>
              <w:t>altri .</w:t>
            </w:r>
            <w:proofErr w:type="gramEnd"/>
          </w:p>
          <w:p w:rsidR="003A4308" w:rsidRDefault="003A4308">
            <w:pPr>
              <w:rPr>
                <w:sz w:val="20"/>
                <w:szCs w:val="20"/>
              </w:rPr>
            </w:pPr>
          </w:p>
          <w:p w:rsidR="003A4308" w:rsidRDefault="003A4308">
            <w:pPr>
              <w:rPr>
                <w:sz w:val="20"/>
                <w:szCs w:val="20"/>
              </w:rPr>
            </w:pPr>
          </w:p>
          <w:p w:rsidR="003A4308" w:rsidRDefault="004827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Util</w:t>
            </w:r>
            <w:r>
              <w:rPr>
                <w:color w:val="000000"/>
                <w:sz w:val="20"/>
                <w:szCs w:val="20"/>
              </w:rPr>
              <w:t xml:space="preserve">izza </w:t>
            </w:r>
            <w:proofErr w:type="gramStart"/>
            <w:r>
              <w:rPr>
                <w:color w:val="000000"/>
                <w:sz w:val="20"/>
                <w:szCs w:val="20"/>
              </w:rPr>
              <w:t>un  linguaggio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specifico .</w:t>
            </w:r>
          </w:p>
          <w:p w:rsidR="003A4308" w:rsidRDefault="003A4308">
            <w:pPr>
              <w:rPr>
                <w:sz w:val="20"/>
                <w:szCs w:val="20"/>
              </w:rPr>
            </w:pPr>
          </w:p>
          <w:p w:rsidR="003A4308" w:rsidRDefault="003A4308">
            <w:pPr>
              <w:rPr>
                <w:sz w:val="20"/>
                <w:szCs w:val="20"/>
              </w:rPr>
            </w:pPr>
          </w:p>
          <w:p w:rsidR="003A4308" w:rsidRDefault="004827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Capacità di riflettere sul proprio percorso e di </w:t>
            </w:r>
            <w:proofErr w:type="gramStart"/>
            <w:r>
              <w:rPr>
                <w:color w:val="000000"/>
                <w:sz w:val="20"/>
                <w:szCs w:val="20"/>
              </w:rPr>
              <w:t>descriverlo .</w:t>
            </w:r>
            <w:proofErr w:type="gramEnd"/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</w:tr>
      <w:tr w:rsidR="003A4308">
        <w:trPr>
          <w:trHeight w:val="615"/>
        </w:trPr>
        <w:tc>
          <w:tcPr>
            <w:tcW w:w="2355" w:type="dxa"/>
            <w:vMerge/>
            <w:tcMar>
              <w:left w:w="70" w:type="dxa"/>
              <w:right w:w="70" w:type="dxa"/>
            </w:tcMar>
          </w:tcPr>
          <w:p w:rsidR="003A4308" w:rsidRDefault="003A4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65" w:type="dxa"/>
            <w:vMerge/>
            <w:tcMar>
              <w:left w:w="70" w:type="dxa"/>
              <w:right w:w="70" w:type="dxa"/>
            </w:tcMar>
          </w:tcPr>
          <w:p w:rsidR="003A4308" w:rsidRDefault="003A4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</w:tr>
      <w:tr w:rsidR="003A4308">
        <w:trPr>
          <w:trHeight w:val="597"/>
        </w:trPr>
        <w:tc>
          <w:tcPr>
            <w:tcW w:w="2355" w:type="dxa"/>
            <w:vMerge/>
            <w:tcMar>
              <w:left w:w="70" w:type="dxa"/>
              <w:right w:w="70" w:type="dxa"/>
            </w:tcMar>
          </w:tcPr>
          <w:p w:rsidR="003A4308" w:rsidRDefault="003A4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65" w:type="dxa"/>
            <w:vMerge/>
            <w:tcMar>
              <w:left w:w="70" w:type="dxa"/>
              <w:right w:w="70" w:type="dxa"/>
            </w:tcMar>
          </w:tcPr>
          <w:p w:rsidR="003A4308" w:rsidRDefault="003A4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</w:tr>
      <w:tr w:rsidR="003A4308">
        <w:trPr>
          <w:trHeight w:val="600"/>
        </w:trPr>
        <w:tc>
          <w:tcPr>
            <w:tcW w:w="2355" w:type="dxa"/>
            <w:vMerge/>
            <w:tcMar>
              <w:left w:w="70" w:type="dxa"/>
              <w:right w:w="70" w:type="dxa"/>
            </w:tcMar>
          </w:tcPr>
          <w:p w:rsidR="003A4308" w:rsidRDefault="003A4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65" w:type="dxa"/>
            <w:vMerge/>
            <w:tcMar>
              <w:left w:w="70" w:type="dxa"/>
              <w:right w:w="70" w:type="dxa"/>
            </w:tcMar>
          </w:tcPr>
          <w:p w:rsidR="003A4308" w:rsidRDefault="003A4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</w:tr>
      <w:tr w:rsidR="003A4308">
        <w:trPr>
          <w:trHeight w:val="649"/>
        </w:trPr>
        <w:tc>
          <w:tcPr>
            <w:tcW w:w="2355" w:type="dxa"/>
            <w:vMerge/>
            <w:tcMar>
              <w:left w:w="70" w:type="dxa"/>
              <w:right w:w="70" w:type="dxa"/>
            </w:tcMar>
          </w:tcPr>
          <w:p w:rsidR="003A4308" w:rsidRDefault="003A4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65" w:type="dxa"/>
            <w:vMerge/>
            <w:tcMar>
              <w:left w:w="70" w:type="dxa"/>
              <w:right w:w="70" w:type="dxa"/>
            </w:tcMar>
          </w:tcPr>
          <w:p w:rsidR="003A4308" w:rsidRDefault="003A4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</w:tr>
      <w:tr w:rsidR="003A4308">
        <w:trPr>
          <w:trHeight w:val="852"/>
        </w:trPr>
        <w:tc>
          <w:tcPr>
            <w:tcW w:w="2355" w:type="dxa"/>
            <w:vMerge/>
            <w:tcMar>
              <w:left w:w="70" w:type="dxa"/>
              <w:right w:w="70" w:type="dxa"/>
            </w:tcMar>
          </w:tcPr>
          <w:p w:rsidR="003A4308" w:rsidRDefault="003A4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65" w:type="dxa"/>
            <w:vMerge/>
            <w:tcMar>
              <w:left w:w="70" w:type="dxa"/>
              <w:right w:w="70" w:type="dxa"/>
            </w:tcMar>
          </w:tcPr>
          <w:p w:rsidR="003A4308" w:rsidRDefault="003A4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</w:tr>
      <w:tr w:rsidR="003A4308">
        <w:trPr>
          <w:trHeight w:val="537"/>
        </w:trPr>
        <w:tc>
          <w:tcPr>
            <w:tcW w:w="2355" w:type="dxa"/>
            <w:vMerge/>
            <w:tcMar>
              <w:left w:w="70" w:type="dxa"/>
              <w:right w:w="70" w:type="dxa"/>
            </w:tcMar>
          </w:tcPr>
          <w:p w:rsidR="003A4308" w:rsidRDefault="003A4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65" w:type="dxa"/>
            <w:vMerge/>
            <w:tcMar>
              <w:left w:w="70" w:type="dxa"/>
              <w:right w:w="70" w:type="dxa"/>
            </w:tcMar>
          </w:tcPr>
          <w:p w:rsidR="003A4308" w:rsidRDefault="003A4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</w:tr>
      <w:tr w:rsidR="003A4308">
        <w:trPr>
          <w:trHeight w:val="417"/>
        </w:trPr>
        <w:tc>
          <w:tcPr>
            <w:tcW w:w="2355" w:type="dxa"/>
            <w:vMerge/>
            <w:tcMar>
              <w:left w:w="70" w:type="dxa"/>
              <w:right w:w="70" w:type="dxa"/>
            </w:tcMar>
          </w:tcPr>
          <w:p w:rsidR="003A4308" w:rsidRDefault="003A4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65" w:type="dxa"/>
            <w:vMerge/>
            <w:tcMar>
              <w:left w:w="70" w:type="dxa"/>
              <w:right w:w="70" w:type="dxa"/>
            </w:tcMar>
          </w:tcPr>
          <w:p w:rsidR="003A4308" w:rsidRDefault="003A4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</w:tr>
      <w:tr w:rsidR="003A4308">
        <w:trPr>
          <w:trHeight w:val="593"/>
        </w:trPr>
        <w:tc>
          <w:tcPr>
            <w:tcW w:w="2355" w:type="dxa"/>
            <w:vMerge/>
            <w:tcMar>
              <w:left w:w="70" w:type="dxa"/>
              <w:right w:w="70" w:type="dxa"/>
            </w:tcMar>
          </w:tcPr>
          <w:p w:rsidR="003A4308" w:rsidRDefault="003A4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65" w:type="dxa"/>
            <w:vMerge/>
            <w:tcMar>
              <w:left w:w="70" w:type="dxa"/>
              <w:right w:w="70" w:type="dxa"/>
            </w:tcMar>
          </w:tcPr>
          <w:p w:rsidR="003A4308" w:rsidRDefault="003A4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</w:tr>
      <w:tr w:rsidR="003A4308">
        <w:trPr>
          <w:trHeight w:val="612"/>
        </w:trPr>
        <w:tc>
          <w:tcPr>
            <w:tcW w:w="2355" w:type="dxa"/>
            <w:vMerge/>
            <w:tcMar>
              <w:left w:w="70" w:type="dxa"/>
              <w:right w:w="70" w:type="dxa"/>
            </w:tcMar>
          </w:tcPr>
          <w:p w:rsidR="003A4308" w:rsidRDefault="003A4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65" w:type="dxa"/>
            <w:vMerge/>
            <w:tcMar>
              <w:left w:w="70" w:type="dxa"/>
              <w:right w:w="70" w:type="dxa"/>
            </w:tcMar>
          </w:tcPr>
          <w:p w:rsidR="003A4308" w:rsidRDefault="003A4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</w:tr>
      <w:tr w:rsidR="003A4308">
        <w:trPr>
          <w:trHeight w:val="422"/>
        </w:trPr>
        <w:tc>
          <w:tcPr>
            <w:tcW w:w="2355" w:type="dxa"/>
            <w:vMerge/>
            <w:tcMar>
              <w:left w:w="70" w:type="dxa"/>
              <w:right w:w="70" w:type="dxa"/>
            </w:tcMar>
          </w:tcPr>
          <w:p w:rsidR="003A4308" w:rsidRDefault="003A4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65" w:type="dxa"/>
            <w:vMerge/>
            <w:tcMar>
              <w:left w:w="70" w:type="dxa"/>
              <w:right w:w="70" w:type="dxa"/>
            </w:tcMar>
          </w:tcPr>
          <w:p w:rsidR="003A4308" w:rsidRDefault="003A43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Mar>
              <w:left w:w="70" w:type="dxa"/>
              <w:right w:w="70" w:type="dxa"/>
            </w:tcMar>
          </w:tcPr>
          <w:p w:rsidR="003A4308" w:rsidRDefault="003A4308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3A4308" w:rsidRDefault="003A4308">
      <w:pPr>
        <w:rPr>
          <w:color w:val="000000"/>
          <w:sz w:val="20"/>
          <w:szCs w:val="20"/>
        </w:rPr>
      </w:pPr>
    </w:p>
    <w:p w:rsidR="003A4308" w:rsidRDefault="0048279B">
      <w:pP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Giudizio complessivo</w:t>
      </w:r>
      <w:r>
        <w:rPr>
          <w:color w:val="000000"/>
          <w:sz w:val="20"/>
          <w:szCs w:val="20"/>
        </w:rPr>
        <w:t xml:space="preserve">: </w:t>
      </w:r>
    </w:p>
    <w:p w:rsidR="003A4308" w:rsidRDefault="003A4308">
      <w:pPr>
        <w:rPr>
          <w:color w:val="000000"/>
          <w:sz w:val="20"/>
          <w:szCs w:val="20"/>
        </w:rPr>
      </w:pPr>
    </w:p>
    <w:p w:rsidR="003A4308" w:rsidRDefault="0048279B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L’alunno/a                                                               ha svolto </w:t>
      </w:r>
      <w:r>
        <w:rPr>
          <w:sz w:val="20"/>
          <w:szCs w:val="20"/>
        </w:rPr>
        <w:t xml:space="preserve">il PCTO </w:t>
      </w:r>
      <w:r>
        <w:rPr>
          <w:color w:val="000000"/>
          <w:sz w:val="20"/>
          <w:szCs w:val="20"/>
        </w:rPr>
        <w:t xml:space="preserve">con frequenza regolare/irregolare*, conseguendo un </w:t>
      </w:r>
      <w:r>
        <w:rPr>
          <w:sz w:val="20"/>
          <w:szCs w:val="20"/>
        </w:rPr>
        <w:t>insufficiente/ sufficiente / discreto / buono /eccellente</w:t>
      </w:r>
      <w:proofErr w:type="gramStart"/>
      <w:r>
        <w:rPr>
          <w:sz w:val="20"/>
          <w:szCs w:val="20"/>
        </w:rPr>
        <w:t xml:space="preserve">* </w:t>
      </w:r>
      <w:r>
        <w:rPr>
          <w:color w:val="000000"/>
          <w:sz w:val="20"/>
          <w:szCs w:val="20"/>
        </w:rPr>
        <w:t xml:space="preserve"> livello</w:t>
      </w:r>
      <w:proofErr w:type="gramEnd"/>
      <w:r>
        <w:rPr>
          <w:color w:val="000000"/>
          <w:sz w:val="20"/>
          <w:szCs w:val="20"/>
        </w:rPr>
        <w:t xml:space="preserve"> di apprendimento e migliorando/approfondendo* </w:t>
      </w:r>
      <w:r>
        <w:rPr>
          <w:color w:val="000000"/>
          <w:sz w:val="20"/>
          <w:szCs w:val="20"/>
        </w:rPr>
        <w:t xml:space="preserve">le proprie competenze culturali e professionali . </w:t>
      </w:r>
    </w:p>
    <w:p w:rsidR="003A4308" w:rsidRDefault="003A4308">
      <w:pPr>
        <w:rPr>
          <w:sz w:val="20"/>
          <w:szCs w:val="20"/>
        </w:rPr>
      </w:pPr>
    </w:p>
    <w:p w:rsidR="003A4308" w:rsidRDefault="003A4308">
      <w:pPr>
        <w:rPr>
          <w:color w:val="000000"/>
          <w:sz w:val="20"/>
          <w:szCs w:val="20"/>
        </w:rPr>
      </w:pPr>
    </w:p>
    <w:p w:rsidR="003A4308" w:rsidRDefault="0048279B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Napoli, ________________                                                       </w:t>
      </w:r>
    </w:p>
    <w:p w:rsidR="003A4308" w:rsidRDefault="0048279B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color w:val="000000"/>
          <w:sz w:val="20"/>
          <w:szCs w:val="20"/>
        </w:rPr>
        <w:t xml:space="preserve">             IL DIRIGENTE SCOLASTICO</w:t>
      </w:r>
    </w:p>
    <w:p w:rsidR="003A4308" w:rsidRDefault="0048279B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</w:t>
      </w:r>
    </w:p>
    <w:p w:rsidR="003A4308" w:rsidRDefault="0048279B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color w:val="000000"/>
          <w:sz w:val="20"/>
          <w:szCs w:val="20"/>
        </w:rPr>
        <w:t xml:space="preserve">                                    Dott. </w:t>
      </w:r>
      <w:proofErr w:type="spellStart"/>
      <w:r>
        <w:rPr>
          <w:color w:val="000000"/>
          <w:sz w:val="20"/>
          <w:szCs w:val="20"/>
        </w:rPr>
        <w:t>ssa</w:t>
      </w:r>
      <w:proofErr w:type="spellEnd"/>
      <w:r>
        <w:rPr>
          <w:color w:val="000000"/>
          <w:sz w:val="20"/>
          <w:szCs w:val="20"/>
        </w:rPr>
        <w:t xml:space="preserve"> Paola Albertazzi </w:t>
      </w:r>
    </w:p>
    <w:p w:rsidR="003A4308" w:rsidRDefault="003A4308">
      <w:pPr>
        <w:rPr>
          <w:sz w:val="20"/>
          <w:szCs w:val="20"/>
        </w:rPr>
      </w:pPr>
    </w:p>
    <w:p w:rsidR="003A4308" w:rsidRDefault="0048279B">
      <w:pPr>
        <w:rPr>
          <w:sz w:val="20"/>
          <w:szCs w:val="20"/>
        </w:rPr>
      </w:pPr>
      <w:r>
        <w:rPr>
          <w:sz w:val="20"/>
          <w:szCs w:val="20"/>
        </w:rPr>
        <w:t>*cancellare le voci diverse da quella prescelta.</w:t>
      </w:r>
    </w:p>
    <w:sectPr w:rsidR="003A4308">
      <w:pgSz w:w="11920" w:h="16840"/>
      <w:pgMar w:top="1418" w:right="580" w:bottom="280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308"/>
    <w:rsid w:val="003A4308"/>
    <w:rsid w:val="0048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10C90E-4975-492E-80FB-CAE133459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D29E5"/>
  </w:style>
  <w:style w:type="paragraph" w:styleId="Titolo1">
    <w:name w:val="heading 1"/>
    <w:basedOn w:val="Normale"/>
    <w:next w:val="Normale"/>
    <w:link w:val="Titolo1Carattere"/>
    <w:uiPriority w:val="9"/>
    <w:qFormat/>
    <w:rsid w:val="005D24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166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E33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1"/>
    <w:next w:val="Normale1"/>
    <w:rsid w:val="00A905FC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A905F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A905F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A905F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1">
    <w:name w:val="Normale1"/>
    <w:rsid w:val="00A905FC"/>
  </w:style>
  <w:style w:type="table" w:customStyle="1" w:styleId="TableNormal0">
    <w:name w:val="Table Normal"/>
    <w:rsid w:val="00A905F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B62956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4119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841190"/>
  </w:style>
  <w:style w:type="paragraph" w:styleId="Paragrafoelenco">
    <w:name w:val="List Paragraph"/>
    <w:basedOn w:val="Normale"/>
    <w:uiPriority w:val="34"/>
    <w:qFormat/>
    <w:rsid w:val="00C0037E"/>
    <w:pPr>
      <w:ind w:left="720"/>
      <w:contextualSpacing/>
    </w:pPr>
  </w:style>
  <w:style w:type="paragraph" w:customStyle="1" w:styleId="Default">
    <w:name w:val="Default"/>
    <w:rsid w:val="00B860BB"/>
    <w:pPr>
      <w:autoSpaceDE w:val="0"/>
      <w:autoSpaceDN w:val="0"/>
      <w:adjustRightInd w:val="0"/>
    </w:pPr>
    <w:rPr>
      <w:color w:val="000000"/>
    </w:rPr>
  </w:style>
  <w:style w:type="paragraph" w:customStyle="1" w:styleId="rtecenter">
    <w:name w:val="rtecenter"/>
    <w:basedOn w:val="Normale"/>
    <w:rsid w:val="001F65AA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59"/>
    <w:rsid w:val="007B5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D5539"/>
    <w:pPr>
      <w:suppressAutoHyphens/>
      <w:autoSpaceDN w:val="0"/>
    </w:pPr>
    <w:rPr>
      <w:kern w:val="3"/>
    </w:rPr>
  </w:style>
  <w:style w:type="paragraph" w:customStyle="1" w:styleId="Paragrafoelenco1">
    <w:name w:val="Paragrafo elenco1"/>
    <w:basedOn w:val="Normale"/>
    <w:rsid w:val="00874E13"/>
    <w:pPr>
      <w:ind w:left="720"/>
      <w:contextualSpacing/>
    </w:pPr>
  </w:style>
  <w:style w:type="character" w:styleId="CitazioneHTML">
    <w:name w:val="HTML Cite"/>
    <w:basedOn w:val="Carpredefinitoparagrafo"/>
    <w:uiPriority w:val="99"/>
    <w:semiHidden/>
    <w:unhideWhenUsed/>
    <w:rsid w:val="00B5132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E336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emphasis141">
    <w:name w:val="emphasis141"/>
    <w:basedOn w:val="Carpredefinitoparagrafo"/>
    <w:rsid w:val="007D7AB5"/>
  </w:style>
  <w:style w:type="character" w:styleId="Enfasigrassetto">
    <w:name w:val="Strong"/>
    <w:basedOn w:val="Carpredefinitoparagrafo"/>
    <w:uiPriority w:val="22"/>
    <w:qFormat/>
    <w:rsid w:val="006766BE"/>
    <w:rPr>
      <w:b/>
      <w:bCs/>
    </w:rPr>
  </w:style>
  <w:style w:type="character" w:styleId="Enfasicorsivo">
    <w:name w:val="Emphasis"/>
    <w:basedOn w:val="Carpredefinitoparagrafo"/>
    <w:uiPriority w:val="20"/>
    <w:qFormat/>
    <w:rsid w:val="001F1445"/>
    <w:rPr>
      <w:i/>
      <w:iCs/>
    </w:rPr>
  </w:style>
  <w:style w:type="paragraph" w:customStyle="1" w:styleId="hometitle1nhst">
    <w:name w:val="home__title___1nhst"/>
    <w:basedOn w:val="Normale"/>
    <w:rsid w:val="004252A4"/>
    <w:pPr>
      <w:spacing w:before="100" w:beforeAutospacing="1" w:after="100" w:afterAutospacing="1"/>
    </w:pPr>
  </w:style>
  <w:style w:type="paragraph" w:customStyle="1" w:styleId="homedescription3mqcy">
    <w:name w:val="home__description___3mqcy"/>
    <w:basedOn w:val="Normale"/>
    <w:rsid w:val="004252A4"/>
    <w:pPr>
      <w:spacing w:before="100" w:beforeAutospacing="1" w:after="100" w:afterAutospacing="1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166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7025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2545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025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2545"/>
    <w:rPr>
      <w:rFonts w:ascii="Times New Roman" w:eastAsia="Times New Roman" w:hAnsi="Times New Roman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915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297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D24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Grigliatabella3">
    <w:name w:val="Griglia tabella3"/>
    <w:basedOn w:val="Tabellanormale"/>
    <w:next w:val="Grigliatabella"/>
    <w:uiPriority w:val="59"/>
    <w:rsid w:val="0087741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61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A905F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A905FC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A905FC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hyperlink" Target="mailto:nais06800b@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UyS7bhrQBsNF/4fnEyGaiP+UkA==">AMUW2mXSjVe9Ilpcp4lTNYQGbi+G/75klLevyNtmo/mDSwQB6LgTyIhpkfaVuuveh2HnEQTf6zlLjCgELohnXj5aduIXEneZORpz8iHN7j22jtrMH0af3W26H/URsqyQ4Vm3o7WoubSK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Paola Albertazzi</cp:lastModifiedBy>
  <cp:revision>2</cp:revision>
  <cp:lastPrinted>2021-03-19T11:27:00Z</cp:lastPrinted>
  <dcterms:created xsi:type="dcterms:W3CDTF">2021-03-19T11:31:00Z</dcterms:created>
  <dcterms:modified xsi:type="dcterms:W3CDTF">2021-03-19T11:31:00Z</dcterms:modified>
</cp:coreProperties>
</file>